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85" w:rsidRPr="005649D0" w:rsidRDefault="00C15B85" w:rsidP="00C15B85">
      <w:pPr>
        <w:jc w:val="both"/>
        <w:rPr>
          <w:sz w:val="28"/>
          <w:szCs w:val="28"/>
        </w:rPr>
      </w:pPr>
      <w:r>
        <w:rPr>
          <w:sz w:val="28"/>
          <w:szCs w:val="28"/>
        </w:rPr>
        <w:t xml:space="preserve">      </w:t>
      </w:r>
      <w:r w:rsidRPr="00A625B3">
        <w:t xml:space="preserve">    </w:t>
      </w:r>
      <w:r>
        <w:t xml:space="preserve"> </w:t>
      </w:r>
      <w:r w:rsidRPr="00A625B3">
        <w:t xml:space="preserve"> </w:t>
      </w:r>
      <w:r w:rsidRPr="005649D0">
        <w:rPr>
          <w:sz w:val="28"/>
          <w:szCs w:val="28"/>
        </w:rPr>
        <w:t>Администрация</w:t>
      </w:r>
    </w:p>
    <w:p w:rsidR="00C15B85" w:rsidRPr="005649D0" w:rsidRDefault="00C15B85" w:rsidP="00C15B85">
      <w:pPr>
        <w:jc w:val="both"/>
        <w:rPr>
          <w:sz w:val="28"/>
          <w:szCs w:val="28"/>
        </w:rPr>
      </w:pPr>
      <w:r w:rsidRPr="005649D0">
        <w:rPr>
          <w:sz w:val="28"/>
          <w:szCs w:val="28"/>
        </w:rPr>
        <w:t>муниципального образования</w:t>
      </w:r>
    </w:p>
    <w:p w:rsidR="00C15B85" w:rsidRPr="005649D0" w:rsidRDefault="00C15B85" w:rsidP="00C15B85">
      <w:pPr>
        <w:jc w:val="both"/>
        <w:rPr>
          <w:sz w:val="28"/>
          <w:szCs w:val="28"/>
        </w:rPr>
      </w:pPr>
      <w:r w:rsidRPr="005649D0">
        <w:rPr>
          <w:sz w:val="28"/>
          <w:szCs w:val="28"/>
        </w:rPr>
        <w:t xml:space="preserve">        Светлый сельсовет</w:t>
      </w:r>
    </w:p>
    <w:p w:rsidR="00C15B85" w:rsidRPr="005649D0" w:rsidRDefault="00C15B85" w:rsidP="00C15B85">
      <w:pPr>
        <w:jc w:val="both"/>
        <w:rPr>
          <w:sz w:val="28"/>
          <w:szCs w:val="28"/>
        </w:rPr>
      </w:pPr>
      <w:r w:rsidRPr="005649D0">
        <w:rPr>
          <w:sz w:val="28"/>
          <w:szCs w:val="28"/>
        </w:rPr>
        <w:t xml:space="preserve">       Сакмарского района</w:t>
      </w:r>
    </w:p>
    <w:p w:rsidR="00C15B85" w:rsidRPr="005649D0" w:rsidRDefault="00C15B85" w:rsidP="00C15B85">
      <w:pPr>
        <w:jc w:val="both"/>
        <w:rPr>
          <w:sz w:val="28"/>
          <w:szCs w:val="28"/>
        </w:rPr>
      </w:pPr>
      <w:r w:rsidRPr="005649D0">
        <w:rPr>
          <w:sz w:val="28"/>
          <w:szCs w:val="28"/>
        </w:rPr>
        <w:t xml:space="preserve">     Оренбургской области</w:t>
      </w:r>
    </w:p>
    <w:p w:rsidR="00C15B85" w:rsidRPr="005649D0" w:rsidRDefault="00C15B85" w:rsidP="00C15B85">
      <w:pPr>
        <w:jc w:val="both"/>
        <w:rPr>
          <w:sz w:val="28"/>
          <w:szCs w:val="28"/>
        </w:rPr>
      </w:pPr>
    </w:p>
    <w:p w:rsidR="00C15B85" w:rsidRPr="005649D0" w:rsidRDefault="00C15B85" w:rsidP="00C15B85">
      <w:pPr>
        <w:jc w:val="both"/>
        <w:rPr>
          <w:sz w:val="28"/>
          <w:szCs w:val="28"/>
        </w:rPr>
      </w:pPr>
      <w:r w:rsidRPr="005649D0">
        <w:rPr>
          <w:sz w:val="28"/>
          <w:szCs w:val="28"/>
        </w:rPr>
        <w:t xml:space="preserve">      ПОСТАНОВЛЕНИЕ   </w:t>
      </w:r>
    </w:p>
    <w:p w:rsidR="00C15B85" w:rsidRPr="000D1BE6" w:rsidRDefault="00C15B85" w:rsidP="00C15B85">
      <w:pPr>
        <w:jc w:val="both"/>
        <w:rPr>
          <w:sz w:val="28"/>
          <w:szCs w:val="28"/>
        </w:rPr>
      </w:pPr>
      <w:r>
        <w:rPr>
          <w:sz w:val="28"/>
          <w:szCs w:val="28"/>
        </w:rPr>
        <w:t xml:space="preserve">   </w:t>
      </w:r>
      <w:r w:rsidRPr="000D1BE6">
        <w:rPr>
          <w:sz w:val="28"/>
          <w:szCs w:val="28"/>
        </w:rPr>
        <w:t xml:space="preserve">от  </w:t>
      </w:r>
      <w:r>
        <w:rPr>
          <w:sz w:val="28"/>
          <w:szCs w:val="28"/>
        </w:rPr>
        <w:t>24.08.2022</w:t>
      </w:r>
      <w:r w:rsidRPr="000D1BE6">
        <w:rPr>
          <w:sz w:val="28"/>
          <w:szCs w:val="28"/>
        </w:rPr>
        <w:t xml:space="preserve">   №  </w:t>
      </w:r>
      <w:r>
        <w:rPr>
          <w:sz w:val="28"/>
          <w:szCs w:val="28"/>
        </w:rPr>
        <w:t>55</w:t>
      </w:r>
      <w:r w:rsidRPr="000D1BE6">
        <w:rPr>
          <w:sz w:val="28"/>
          <w:szCs w:val="28"/>
        </w:rPr>
        <w:t>–</w:t>
      </w:r>
      <w:proofErr w:type="spellStart"/>
      <w:r w:rsidRPr="000D1BE6">
        <w:rPr>
          <w:sz w:val="28"/>
          <w:szCs w:val="28"/>
        </w:rPr>
        <w:t>п</w:t>
      </w:r>
      <w:proofErr w:type="spellEnd"/>
      <w:r w:rsidRPr="000D1BE6">
        <w:rPr>
          <w:sz w:val="28"/>
          <w:szCs w:val="28"/>
        </w:rPr>
        <w:t xml:space="preserve"> </w:t>
      </w:r>
    </w:p>
    <w:p w:rsidR="00C15B85" w:rsidRPr="005649D0" w:rsidRDefault="00C15B85" w:rsidP="00C15B85">
      <w:pPr>
        <w:jc w:val="both"/>
        <w:rPr>
          <w:sz w:val="28"/>
          <w:szCs w:val="28"/>
        </w:rPr>
      </w:pPr>
      <w:r w:rsidRPr="005649D0">
        <w:rPr>
          <w:sz w:val="28"/>
          <w:szCs w:val="28"/>
        </w:rPr>
        <w:t xml:space="preserve">             п. Светлый</w:t>
      </w:r>
    </w:p>
    <w:p w:rsidR="00C15B85" w:rsidRDefault="00C15B85" w:rsidP="00C15B85">
      <w:pPr>
        <w:rPr>
          <w:sz w:val="28"/>
          <w:szCs w:val="28"/>
        </w:rPr>
      </w:pPr>
    </w:p>
    <w:p w:rsidR="00C15B85" w:rsidRDefault="00C15B85" w:rsidP="00C15B85">
      <w:pPr>
        <w:jc w:val="both"/>
      </w:pPr>
    </w:p>
    <w:p w:rsidR="00C15B85" w:rsidRPr="00C15B85" w:rsidRDefault="00C15B85" w:rsidP="00C15B85">
      <w:pPr>
        <w:autoSpaceDE w:val="0"/>
        <w:autoSpaceDN w:val="0"/>
        <w:adjustRightInd w:val="0"/>
        <w:ind w:firstLine="567"/>
        <w:jc w:val="both"/>
        <w:rPr>
          <w:b/>
          <w:sz w:val="28"/>
          <w:szCs w:val="28"/>
        </w:rPr>
      </w:pPr>
      <w:r w:rsidRPr="00C15B85">
        <w:rPr>
          <w:b/>
          <w:bCs/>
          <w:sz w:val="28"/>
          <w:szCs w:val="28"/>
        </w:rPr>
        <w:t xml:space="preserve">Об утверждении административного регламента </w:t>
      </w:r>
      <w:r w:rsidRPr="00C15B85">
        <w:rPr>
          <w:b/>
          <w:sz w:val="28"/>
          <w:szCs w:val="28"/>
        </w:rPr>
        <w:t xml:space="preserve"> «Выдача разрешения на условно разрешенный вид использования земельного участка или объекта капитального строительства»</w:t>
      </w:r>
    </w:p>
    <w:p w:rsidR="00C15B85" w:rsidRPr="00C15B85" w:rsidRDefault="00C15B85" w:rsidP="00C15B85">
      <w:pPr>
        <w:pStyle w:val="a9"/>
        <w:tabs>
          <w:tab w:val="num" w:pos="0"/>
        </w:tabs>
        <w:ind w:left="0"/>
        <w:jc w:val="both"/>
        <w:rPr>
          <w:sz w:val="28"/>
          <w:szCs w:val="28"/>
        </w:rPr>
      </w:pPr>
    </w:p>
    <w:p w:rsidR="00C15B85" w:rsidRPr="00C15B85" w:rsidRDefault="00C15B85" w:rsidP="00246D4D">
      <w:pPr>
        <w:pStyle w:val="a9"/>
        <w:tabs>
          <w:tab w:val="num" w:pos="0"/>
        </w:tabs>
        <w:ind w:firstLine="284"/>
        <w:jc w:val="both"/>
        <w:rPr>
          <w:sz w:val="28"/>
          <w:szCs w:val="28"/>
        </w:rPr>
      </w:pPr>
      <w:r w:rsidRPr="00C15B85">
        <w:rPr>
          <w:sz w:val="28"/>
          <w:szCs w:val="28"/>
          <w:shd w:val="clear" w:color="auto" w:fill="FFFFFF"/>
        </w:rPr>
        <w:t>На основании статьи 39 </w:t>
      </w:r>
      <w:hyperlink r:id="rId6" w:anchor="64U0IK" w:history="1">
        <w:r w:rsidRPr="00C15B85">
          <w:rPr>
            <w:rStyle w:val="ab"/>
            <w:color w:val="auto"/>
            <w:sz w:val="28"/>
            <w:szCs w:val="28"/>
            <w:u w:val="none"/>
            <w:shd w:val="clear" w:color="auto" w:fill="FFFFFF"/>
          </w:rPr>
          <w:t>Градостроительного кодекса Российской Федерации от 29.12.2004 N 190-ФЗ</w:t>
        </w:r>
      </w:hyperlink>
      <w:r w:rsidRPr="00C15B85">
        <w:rPr>
          <w:sz w:val="28"/>
          <w:szCs w:val="28"/>
          <w:shd w:val="clear" w:color="auto" w:fill="FFFFFF"/>
        </w:rPr>
        <w:t>, Федерального закона от 27.07.2010 "Об организации предоставления государственных и муниципальных услуг", статьи 16 </w:t>
      </w:r>
      <w:hyperlink r:id="rId7" w:anchor="7D20K3" w:history="1">
        <w:r w:rsidRPr="00C15B85">
          <w:rPr>
            <w:rStyle w:val="ab"/>
            <w:color w:val="auto"/>
            <w:sz w:val="28"/>
            <w:szCs w:val="28"/>
            <w:u w:val="none"/>
            <w:shd w:val="clear" w:color="auto" w:fill="FFFFFF"/>
          </w:rPr>
          <w:t>Федерального закона от 06.10.2003 N 131-ФЗ "Об общих принципах организации местного самоуправления в Российской Федерации"</w:t>
        </w:r>
      </w:hyperlink>
      <w:r>
        <w:rPr>
          <w:sz w:val="28"/>
          <w:szCs w:val="28"/>
        </w:rPr>
        <w:t xml:space="preserve">, </w:t>
      </w:r>
      <w:r w:rsidRPr="00384A0D">
        <w:rPr>
          <w:sz w:val="28"/>
          <w:szCs w:val="28"/>
        </w:rPr>
        <w:t>руководствуясь Уста</w:t>
      </w:r>
      <w:r>
        <w:rPr>
          <w:sz w:val="28"/>
          <w:szCs w:val="28"/>
        </w:rPr>
        <w:t>вом муниципального образования Светлый сельсовет Сакмарского района Оренбургской области</w:t>
      </w:r>
      <w:r w:rsidRPr="00384A0D">
        <w:rPr>
          <w:sz w:val="28"/>
          <w:szCs w:val="28"/>
        </w:rPr>
        <w:t>,</w:t>
      </w:r>
      <w:r>
        <w:rPr>
          <w:sz w:val="28"/>
          <w:szCs w:val="28"/>
        </w:rPr>
        <w:t xml:space="preserve">  </w:t>
      </w:r>
      <w:proofErr w:type="spellStart"/>
      <w:proofErr w:type="gramStart"/>
      <w:r w:rsidRPr="00384A0D">
        <w:rPr>
          <w:b/>
          <w:sz w:val="28"/>
          <w:szCs w:val="28"/>
        </w:rPr>
        <w:t>п</w:t>
      </w:r>
      <w:proofErr w:type="spellEnd"/>
      <w:proofErr w:type="gramEnd"/>
      <w:r w:rsidRPr="00384A0D">
        <w:rPr>
          <w:b/>
          <w:sz w:val="28"/>
          <w:szCs w:val="28"/>
        </w:rPr>
        <w:t xml:space="preserve"> о с т а </w:t>
      </w:r>
      <w:proofErr w:type="spellStart"/>
      <w:r w:rsidRPr="00384A0D">
        <w:rPr>
          <w:b/>
          <w:sz w:val="28"/>
          <w:szCs w:val="28"/>
        </w:rPr>
        <w:t>н</w:t>
      </w:r>
      <w:proofErr w:type="spellEnd"/>
      <w:r w:rsidRPr="00384A0D">
        <w:rPr>
          <w:b/>
          <w:sz w:val="28"/>
          <w:szCs w:val="28"/>
        </w:rPr>
        <w:t xml:space="preserve"> о в л я ю:</w:t>
      </w:r>
    </w:p>
    <w:p w:rsidR="00246D4D" w:rsidRDefault="00C15B85" w:rsidP="00246D4D">
      <w:pPr>
        <w:autoSpaceDE w:val="0"/>
        <w:autoSpaceDN w:val="0"/>
        <w:adjustRightInd w:val="0"/>
        <w:ind w:firstLine="567"/>
        <w:jc w:val="both"/>
        <w:rPr>
          <w:sz w:val="28"/>
          <w:szCs w:val="28"/>
        </w:rPr>
      </w:pPr>
      <w:r>
        <w:rPr>
          <w:sz w:val="28"/>
          <w:szCs w:val="28"/>
        </w:rPr>
        <w:t xml:space="preserve">1. </w:t>
      </w:r>
      <w:r w:rsidRPr="00384A0D">
        <w:rPr>
          <w:sz w:val="28"/>
          <w:szCs w:val="28"/>
        </w:rPr>
        <w:t xml:space="preserve">Утвердить прилагаемый административный регламент </w:t>
      </w:r>
      <w:r w:rsidRPr="00C15B85">
        <w:rPr>
          <w:b/>
          <w:sz w:val="28"/>
          <w:szCs w:val="28"/>
        </w:rPr>
        <w:t>«</w:t>
      </w:r>
      <w:r w:rsidRPr="00C15B85">
        <w:rPr>
          <w:sz w:val="28"/>
          <w:szCs w:val="28"/>
        </w:rPr>
        <w:t>Выдача разрешения на условно разрешенный вид использования земельного участка или объекта капитального строительства»,</w:t>
      </w:r>
      <w:r w:rsidRPr="00384A0D">
        <w:rPr>
          <w:sz w:val="28"/>
          <w:szCs w:val="28"/>
        </w:rPr>
        <w:t xml:space="preserve"> на территории муниципального образования </w:t>
      </w:r>
      <w:r>
        <w:rPr>
          <w:sz w:val="28"/>
          <w:szCs w:val="28"/>
        </w:rPr>
        <w:t>Светлый сельсовет Сакмарского района Оренбургской области.</w:t>
      </w:r>
    </w:p>
    <w:p w:rsidR="00246D4D" w:rsidRDefault="00C15B85" w:rsidP="00246D4D">
      <w:pPr>
        <w:autoSpaceDE w:val="0"/>
        <w:autoSpaceDN w:val="0"/>
        <w:adjustRightInd w:val="0"/>
        <w:ind w:firstLine="567"/>
        <w:jc w:val="both"/>
        <w:rPr>
          <w:sz w:val="28"/>
          <w:szCs w:val="28"/>
        </w:rPr>
      </w:pPr>
      <w:r w:rsidRPr="00ED64F5">
        <w:rPr>
          <w:sz w:val="28"/>
          <w:szCs w:val="28"/>
        </w:rPr>
        <w:t xml:space="preserve">2. </w:t>
      </w:r>
      <w:proofErr w:type="gramStart"/>
      <w:r w:rsidRPr="00ED64F5">
        <w:rPr>
          <w:sz w:val="28"/>
          <w:szCs w:val="28"/>
        </w:rPr>
        <w:t>Контроль за</w:t>
      </w:r>
      <w:proofErr w:type="gramEnd"/>
      <w:r w:rsidRPr="00ED64F5">
        <w:rPr>
          <w:sz w:val="28"/>
          <w:szCs w:val="28"/>
        </w:rPr>
        <w:t xml:space="preserve"> исполнением данного постановления оставляю за собой.</w:t>
      </w:r>
    </w:p>
    <w:p w:rsidR="00C15B85" w:rsidRPr="00246D4D" w:rsidRDefault="00C15B85" w:rsidP="00246D4D">
      <w:pPr>
        <w:autoSpaceDE w:val="0"/>
        <w:autoSpaceDN w:val="0"/>
        <w:adjustRightInd w:val="0"/>
        <w:ind w:firstLine="567"/>
        <w:jc w:val="both"/>
        <w:rPr>
          <w:b/>
          <w:sz w:val="28"/>
          <w:szCs w:val="28"/>
        </w:rPr>
      </w:pPr>
      <w:r>
        <w:rPr>
          <w:sz w:val="28"/>
          <w:szCs w:val="28"/>
        </w:rPr>
        <w:t>3.</w:t>
      </w:r>
      <w:r w:rsidRPr="00384A0D">
        <w:rPr>
          <w:sz w:val="28"/>
          <w:szCs w:val="28"/>
        </w:rPr>
        <w:t xml:space="preserve">Настоящее постановление подлежит опубликованию </w:t>
      </w:r>
      <w:r w:rsidRPr="00A04753">
        <w:rPr>
          <w:sz w:val="28"/>
          <w:szCs w:val="28"/>
        </w:rPr>
        <w:t xml:space="preserve">на официальном сайте администрации в сети Интернет </w:t>
      </w:r>
      <w:r w:rsidRPr="00ED64F5">
        <w:rPr>
          <w:sz w:val="28"/>
          <w:szCs w:val="28"/>
        </w:rPr>
        <w:t>http://светлый-с-с</w:t>
      </w:r>
      <w:proofErr w:type="gramStart"/>
      <w:r w:rsidRPr="00ED64F5">
        <w:rPr>
          <w:sz w:val="28"/>
          <w:szCs w:val="28"/>
        </w:rPr>
        <w:t>.р</w:t>
      </w:r>
      <w:proofErr w:type="gramEnd"/>
      <w:r w:rsidRPr="00ED64F5">
        <w:rPr>
          <w:sz w:val="28"/>
          <w:szCs w:val="28"/>
        </w:rPr>
        <w:t>ф</w:t>
      </w:r>
      <w:r>
        <w:rPr>
          <w:sz w:val="28"/>
          <w:szCs w:val="28"/>
        </w:rPr>
        <w:t>/.</w:t>
      </w:r>
    </w:p>
    <w:p w:rsidR="00C15B85" w:rsidRPr="00384A0D" w:rsidRDefault="00C15B85" w:rsidP="00C15B85">
      <w:pPr>
        <w:pStyle w:val="a9"/>
        <w:tabs>
          <w:tab w:val="num" w:pos="0"/>
        </w:tabs>
        <w:rPr>
          <w:sz w:val="28"/>
          <w:szCs w:val="28"/>
        </w:rPr>
      </w:pPr>
    </w:p>
    <w:p w:rsidR="00C15B85" w:rsidRPr="00384A0D" w:rsidRDefault="00C15B85" w:rsidP="00C15B85">
      <w:pPr>
        <w:pStyle w:val="a9"/>
        <w:tabs>
          <w:tab w:val="num" w:pos="0"/>
        </w:tabs>
        <w:rPr>
          <w:sz w:val="28"/>
          <w:szCs w:val="28"/>
        </w:rPr>
      </w:pPr>
    </w:p>
    <w:p w:rsidR="00C15B85" w:rsidRDefault="00C15B85" w:rsidP="00C15B85">
      <w:pPr>
        <w:pStyle w:val="a9"/>
        <w:tabs>
          <w:tab w:val="num" w:pos="0"/>
        </w:tabs>
        <w:rPr>
          <w:sz w:val="28"/>
          <w:szCs w:val="28"/>
        </w:rPr>
      </w:pPr>
      <w:r>
        <w:rPr>
          <w:sz w:val="28"/>
          <w:szCs w:val="28"/>
        </w:rPr>
        <w:t xml:space="preserve">Глава администрации </w:t>
      </w:r>
      <w:proofErr w:type="gramStart"/>
      <w:r>
        <w:rPr>
          <w:sz w:val="28"/>
          <w:szCs w:val="28"/>
        </w:rPr>
        <w:t>муниципального</w:t>
      </w:r>
      <w:proofErr w:type="gramEnd"/>
      <w:r>
        <w:rPr>
          <w:sz w:val="28"/>
          <w:szCs w:val="28"/>
        </w:rPr>
        <w:t xml:space="preserve"> </w:t>
      </w:r>
    </w:p>
    <w:p w:rsidR="00C15B85" w:rsidRDefault="00C15B85" w:rsidP="00C15B85">
      <w:pPr>
        <w:pStyle w:val="a9"/>
        <w:tabs>
          <w:tab w:val="num" w:pos="0"/>
        </w:tabs>
        <w:rPr>
          <w:sz w:val="28"/>
          <w:szCs w:val="28"/>
        </w:rPr>
      </w:pPr>
      <w:r>
        <w:rPr>
          <w:sz w:val="28"/>
          <w:szCs w:val="28"/>
        </w:rPr>
        <w:t>образования Светлый сельсовет                                       Н.И. Бочкарев</w:t>
      </w:r>
    </w:p>
    <w:p w:rsidR="00C15B85" w:rsidRPr="00384A0D" w:rsidRDefault="00C15B85" w:rsidP="00C15B85">
      <w:pPr>
        <w:pStyle w:val="a9"/>
        <w:tabs>
          <w:tab w:val="num" w:pos="0"/>
        </w:tabs>
        <w:rPr>
          <w:sz w:val="28"/>
          <w:szCs w:val="28"/>
        </w:rPr>
      </w:pPr>
      <w:r>
        <w:rPr>
          <w:sz w:val="28"/>
          <w:szCs w:val="28"/>
        </w:rPr>
        <w:t xml:space="preserve">                                          </w:t>
      </w:r>
    </w:p>
    <w:p w:rsidR="00C15B85" w:rsidRPr="00384A0D" w:rsidRDefault="00C15B85" w:rsidP="00C15B85">
      <w:pPr>
        <w:pStyle w:val="a9"/>
        <w:tabs>
          <w:tab w:val="num" w:pos="0"/>
        </w:tabs>
        <w:rPr>
          <w:sz w:val="28"/>
          <w:szCs w:val="28"/>
        </w:rPr>
      </w:pPr>
    </w:p>
    <w:p w:rsidR="00C15B85" w:rsidRDefault="00C15B85" w:rsidP="00C15B85">
      <w:pPr>
        <w:pStyle w:val="a9"/>
        <w:tabs>
          <w:tab w:val="num" w:pos="0"/>
        </w:tabs>
        <w:rPr>
          <w:sz w:val="28"/>
          <w:szCs w:val="28"/>
        </w:rPr>
      </w:pPr>
    </w:p>
    <w:p w:rsidR="00246D4D" w:rsidRPr="00384A0D" w:rsidRDefault="00246D4D" w:rsidP="00C15B85">
      <w:pPr>
        <w:pStyle w:val="a9"/>
        <w:tabs>
          <w:tab w:val="num" w:pos="0"/>
        </w:tabs>
        <w:rPr>
          <w:sz w:val="28"/>
          <w:szCs w:val="28"/>
        </w:rPr>
      </w:pPr>
    </w:p>
    <w:p w:rsidR="00511C5F" w:rsidRDefault="00511C5F" w:rsidP="00C15B85">
      <w:pPr>
        <w:pStyle w:val="a9"/>
        <w:tabs>
          <w:tab w:val="num" w:pos="0"/>
        </w:tabs>
        <w:jc w:val="right"/>
        <w:rPr>
          <w:sz w:val="28"/>
          <w:szCs w:val="28"/>
        </w:rPr>
      </w:pPr>
    </w:p>
    <w:p w:rsidR="00511C5F" w:rsidRDefault="00511C5F" w:rsidP="00C15B85">
      <w:pPr>
        <w:pStyle w:val="a9"/>
        <w:tabs>
          <w:tab w:val="num" w:pos="0"/>
        </w:tabs>
        <w:jc w:val="right"/>
        <w:rPr>
          <w:sz w:val="28"/>
          <w:szCs w:val="28"/>
        </w:rPr>
      </w:pPr>
    </w:p>
    <w:p w:rsidR="00246D4D" w:rsidRPr="00493618" w:rsidRDefault="00246D4D" w:rsidP="00246D4D">
      <w:r>
        <w:t>Разослано: в дело, прокуратуру, администрацию Сакмарского района</w:t>
      </w:r>
    </w:p>
    <w:p w:rsidR="00C15B85" w:rsidRDefault="00C15B85" w:rsidP="00C15B85">
      <w:pPr>
        <w:pStyle w:val="a9"/>
        <w:tabs>
          <w:tab w:val="num" w:pos="0"/>
        </w:tabs>
        <w:jc w:val="right"/>
        <w:rPr>
          <w:sz w:val="28"/>
          <w:szCs w:val="28"/>
        </w:rPr>
      </w:pPr>
    </w:p>
    <w:p w:rsidR="00C15B85" w:rsidRPr="00B33DA7" w:rsidRDefault="00C15B85" w:rsidP="00C15B85">
      <w:pPr>
        <w:pStyle w:val="a9"/>
        <w:tabs>
          <w:tab w:val="num" w:pos="0"/>
        </w:tabs>
        <w:ind w:left="0"/>
        <w:jc w:val="right"/>
        <w:rPr>
          <w:sz w:val="28"/>
          <w:szCs w:val="28"/>
        </w:rPr>
      </w:pPr>
      <w:r w:rsidRPr="00B33DA7">
        <w:rPr>
          <w:sz w:val="28"/>
          <w:szCs w:val="28"/>
        </w:rPr>
        <w:t xml:space="preserve">Приложение </w:t>
      </w:r>
    </w:p>
    <w:p w:rsidR="00C15B85" w:rsidRPr="00384A0D" w:rsidRDefault="00C15B85" w:rsidP="00C15B85">
      <w:pPr>
        <w:pStyle w:val="a9"/>
        <w:tabs>
          <w:tab w:val="num" w:pos="0"/>
        </w:tabs>
        <w:jc w:val="right"/>
        <w:rPr>
          <w:sz w:val="28"/>
          <w:szCs w:val="28"/>
        </w:rPr>
      </w:pPr>
      <w:r>
        <w:rPr>
          <w:sz w:val="28"/>
          <w:szCs w:val="28"/>
        </w:rPr>
        <w:t>Утверждено</w:t>
      </w:r>
    </w:p>
    <w:p w:rsidR="00C15B85" w:rsidRPr="00384A0D" w:rsidRDefault="00C15B85" w:rsidP="00C15B85">
      <w:pPr>
        <w:pStyle w:val="a9"/>
        <w:tabs>
          <w:tab w:val="num" w:pos="0"/>
        </w:tabs>
        <w:jc w:val="right"/>
        <w:rPr>
          <w:sz w:val="28"/>
          <w:szCs w:val="28"/>
        </w:rPr>
      </w:pPr>
      <w:r w:rsidRPr="00384A0D">
        <w:rPr>
          <w:sz w:val="28"/>
          <w:szCs w:val="28"/>
        </w:rPr>
        <w:t xml:space="preserve">постановлением Администрации </w:t>
      </w:r>
    </w:p>
    <w:p w:rsidR="00C15B85" w:rsidRPr="00384A0D" w:rsidRDefault="00C15B85" w:rsidP="00C15B85">
      <w:pPr>
        <w:pStyle w:val="a9"/>
        <w:ind w:left="5387"/>
        <w:jc w:val="right"/>
        <w:rPr>
          <w:sz w:val="28"/>
          <w:szCs w:val="28"/>
        </w:rPr>
      </w:pPr>
      <w:r>
        <w:rPr>
          <w:sz w:val="28"/>
          <w:szCs w:val="28"/>
        </w:rPr>
        <w:t>муниципального образования Светлый сельсовет Сакмарского района Оренбургской области</w:t>
      </w:r>
    </w:p>
    <w:p w:rsidR="00C15B85" w:rsidRPr="000D1BE6" w:rsidRDefault="00C15B85" w:rsidP="00C15B85">
      <w:pPr>
        <w:pStyle w:val="a9"/>
        <w:tabs>
          <w:tab w:val="num" w:pos="0"/>
        </w:tabs>
        <w:jc w:val="right"/>
        <w:rPr>
          <w:sz w:val="28"/>
          <w:szCs w:val="28"/>
        </w:rPr>
      </w:pPr>
      <w:r w:rsidRPr="000D1BE6">
        <w:rPr>
          <w:sz w:val="28"/>
          <w:szCs w:val="28"/>
        </w:rPr>
        <w:t xml:space="preserve">от </w:t>
      </w:r>
      <w:r>
        <w:rPr>
          <w:sz w:val="28"/>
          <w:szCs w:val="28"/>
        </w:rPr>
        <w:t>24.08</w:t>
      </w:r>
      <w:r w:rsidRPr="000D1BE6">
        <w:rPr>
          <w:sz w:val="28"/>
          <w:szCs w:val="28"/>
        </w:rPr>
        <w:t>.202</w:t>
      </w:r>
      <w:r>
        <w:rPr>
          <w:sz w:val="28"/>
          <w:szCs w:val="28"/>
        </w:rPr>
        <w:t>2</w:t>
      </w:r>
      <w:r w:rsidRPr="000D1BE6">
        <w:rPr>
          <w:sz w:val="28"/>
          <w:szCs w:val="28"/>
        </w:rPr>
        <w:t xml:space="preserve">  № </w:t>
      </w:r>
      <w:r>
        <w:rPr>
          <w:sz w:val="28"/>
          <w:szCs w:val="28"/>
        </w:rPr>
        <w:t>55</w:t>
      </w:r>
      <w:r w:rsidRPr="000D1BE6">
        <w:rPr>
          <w:sz w:val="28"/>
          <w:szCs w:val="28"/>
        </w:rPr>
        <w:t>-п</w:t>
      </w:r>
    </w:p>
    <w:p w:rsidR="00C15B85" w:rsidRDefault="00C15B85" w:rsidP="0048793D">
      <w:pPr>
        <w:pStyle w:val="ConsPlusNormal"/>
        <w:ind w:firstLine="567"/>
        <w:contextualSpacing/>
        <w:jc w:val="center"/>
        <w:rPr>
          <w:rFonts w:ascii="Times New Roman" w:hAnsi="Times New Roman" w:cs="Times New Roman"/>
          <w:b/>
          <w:sz w:val="24"/>
          <w:szCs w:val="24"/>
        </w:rPr>
      </w:pPr>
    </w:p>
    <w:p w:rsidR="00091FCA" w:rsidRPr="005A4EB3" w:rsidRDefault="005A4EB3" w:rsidP="0048793D">
      <w:pPr>
        <w:pStyle w:val="ConsPlusNormal"/>
        <w:ind w:firstLine="567"/>
        <w:contextualSpacing/>
        <w:jc w:val="center"/>
        <w:rPr>
          <w:rFonts w:ascii="Times New Roman" w:hAnsi="Times New Roman" w:cs="Times New Roman"/>
          <w:b/>
          <w:sz w:val="24"/>
          <w:szCs w:val="24"/>
        </w:rPr>
      </w:pPr>
      <w:r w:rsidRPr="005A4EB3">
        <w:rPr>
          <w:rFonts w:ascii="Times New Roman" w:hAnsi="Times New Roman" w:cs="Times New Roman"/>
          <w:b/>
          <w:sz w:val="24"/>
          <w:szCs w:val="24"/>
        </w:rPr>
        <w:t>А</w:t>
      </w:r>
      <w:r w:rsidR="00091FCA" w:rsidRPr="005A4EB3">
        <w:rPr>
          <w:rFonts w:ascii="Times New Roman" w:hAnsi="Times New Roman" w:cs="Times New Roman"/>
          <w:b/>
          <w:sz w:val="24"/>
          <w:szCs w:val="24"/>
        </w:rPr>
        <w:t>дминистративный регламент</w:t>
      </w:r>
    </w:p>
    <w:p w:rsidR="00091FCA" w:rsidRPr="005A4EB3" w:rsidRDefault="00091FCA" w:rsidP="0048793D">
      <w:pPr>
        <w:pStyle w:val="ConsPlusNormal"/>
        <w:ind w:firstLine="567"/>
        <w:contextualSpacing/>
        <w:jc w:val="center"/>
        <w:rPr>
          <w:rFonts w:ascii="Times New Roman" w:hAnsi="Times New Roman" w:cs="Times New Roman"/>
          <w:b/>
          <w:sz w:val="24"/>
          <w:szCs w:val="24"/>
        </w:rPr>
      </w:pPr>
      <w:r w:rsidRPr="005A4EB3">
        <w:rPr>
          <w:rFonts w:ascii="Times New Roman" w:hAnsi="Times New Roman" w:cs="Times New Roman"/>
          <w:b/>
          <w:sz w:val="24"/>
          <w:szCs w:val="24"/>
        </w:rPr>
        <w:t>предоставления муниципальной услуги</w:t>
      </w:r>
    </w:p>
    <w:p w:rsidR="00091FCA" w:rsidRPr="005A4EB3" w:rsidRDefault="00091FCA" w:rsidP="0048793D">
      <w:pPr>
        <w:autoSpaceDE w:val="0"/>
        <w:autoSpaceDN w:val="0"/>
        <w:adjustRightInd w:val="0"/>
        <w:ind w:firstLine="567"/>
        <w:jc w:val="center"/>
        <w:rPr>
          <w:b/>
        </w:rPr>
      </w:pPr>
      <w:r w:rsidRPr="005A4EB3">
        <w:rPr>
          <w:b/>
        </w:rPr>
        <w:t xml:space="preserve"> «Выдача разрешения на условно разрешенный вид использования </w:t>
      </w:r>
    </w:p>
    <w:p w:rsidR="00091FCA" w:rsidRPr="005A4EB3" w:rsidRDefault="00091FCA" w:rsidP="0048793D">
      <w:pPr>
        <w:autoSpaceDE w:val="0"/>
        <w:autoSpaceDN w:val="0"/>
        <w:adjustRightInd w:val="0"/>
        <w:ind w:firstLine="567"/>
        <w:jc w:val="center"/>
        <w:rPr>
          <w:b/>
        </w:rPr>
      </w:pPr>
      <w:r w:rsidRPr="005A4EB3">
        <w:rPr>
          <w:b/>
        </w:rPr>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5A4EB3" w:rsidRDefault="00091FCA" w:rsidP="0048793D">
      <w:pPr>
        <w:pStyle w:val="ConsPlusNormal"/>
        <w:ind w:firstLine="567"/>
        <w:jc w:val="center"/>
        <w:outlineLvl w:val="1"/>
        <w:rPr>
          <w:rFonts w:ascii="Times New Roman" w:hAnsi="Times New Roman" w:cs="Times New Roman"/>
          <w:b/>
          <w:sz w:val="24"/>
          <w:szCs w:val="24"/>
        </w:rPr>
      </w:pPr>
      <w:r w:rsidRPr="005A4EB3">
        <w:rPr>
          <w:rFonts w:ascii="Times New Roman" w:hAnsi="Times New Roman" w:cs="Times New Roman"/>
          <w:b/>
          <w:sz w:val="24"/>
          <w:szCs w:val="24"/>
        </w:rPr>
        <w:t>I. Общие положения</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Предмет регулирования </w:t>
      </w:r>
      <w:r w:rsidR="00683B5F" w:rsidRPr="00E955E4">
        <w:rPr>
          <w:rFonts w:ascii="Times New Roman" w:hAnsi="Times New Roman" w:cs="Times New Roman"/>
          <w:sz w:val="24"/>
          <w:szCs w:val="24"/>
        </w:rPr>
        <w:t xml:space="preserve">административного </w:t>
      </w:r>
      <w:r w:rsidRPr="00E955E4">
        <w:rPr>
          <w:rFonts w:ascii="Times New Roman" w:hAnsi="Times New Roman" w:cs="Times New Roman"/>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5A4EB3">
      <w:pPr>
        <w:autoSpaceDE w:val="0"/>
        <w:autoSpaceDN w:val="0"/>
        <w:adjustRightInd w:val="0"/>
        <w:ind w:firstLine="567"/>
        <w:jc w:val="both"/>
      </w:pPr>
      <w:r w:rsidRPr="0048793D">
        <w:t>1.</w:t>
      </w:r>
      <w:r w:rsidR="00B065BE">
        <w:t> </w:t>
      </w:r>
      <w:proofErr w:type="gramStart"/>
      <w:r w:rsidRPr="0048793D">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r w:rsidR="005A4EB3">
        <w:t xml:space="preserve"> – Администрации муниципального образования Светлый сельсовет Сакмарского района Оренбургской области </w:t>
      </w:r>
      <w:r w:rsidRPr="0048793D">
        <w:t xml:space="preserve">(далее – орган местного самоуправления), осуществляемых по запросу физического </w:t>
      </w:r>
      <w:r w:rsidR="00FC24DF" w:rsidRPr="0048793D">
        <w:t>или юридического</w:t>
      </w:r>
      <w:proofErr w:type="gramEnd"/>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5A4EB3" w:rsidRDefault="00091FCA" w:rsidP="0048793D">
      <w:pPr>
        <w:pStyle w:val="ConsPlusNormal"/>
        <w:ind w:firstLine="567"/>
        <w:jc w:val="center"/>
        <w:outlineLvl w:val="1"/>
        <w:rPr>
          <w:rFonts w:ascii="Times New Roman" w:hAnsi="Times New Roman" w:cs="Times New Roman"/>
          <w:b/>
          <w:sz w:val="24"/>
          <w:szCs w:val="24"/>
        </w:rPr>
      </w:pPr>
      <w:r w:rsidRPr="005A4EB3">
        <w:rPr>
          <w:rFonts w:ascii="Times New Roman" w:hAnsi="Times New Roman" w:cs="Times New Roman"/>
          <w:b/>
          <w:sz w:val="24"/>
          <w:szCs w:val="24"/>
        </w:rPr>
        <w:t>II. Стандарт предоставления муниципальной услуги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891A48">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w:t>
      </w:r>
      <w:r w:rsidR="005A4EB3">
        <w:rPr>
          <w:rFonts w:ascii="Times New Roman" w:hAnsi="Times New Roman" w:cs="Times New Roman"/>
          <w:sz w:val="24"/>
          <w:szCs w:val="24"/>
        </w:rPr>
        <w:t>Администрацией муниципального образования Светлый сельсовет Сакмарского района Оренбургской области.</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тказ в выдаче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lastRenderedPageBreak/>
        <w:t>Факт получения заявителем результата предоставления муниципальной услуги фиксируется:</w:t>
      </w:r>
    </w:p>
    <w:p w:rsidR="00F93465" w:rsidRPr="00163BF7" w:rsidRDefault="00F93465" w:rsidP="00F93465">
      <w:pPr>
        <w:pStyle w:val="ConsPlusNormal"/>
        <w:spacing w:before="100" w:beforeAutospacing="1"/>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 журнале регистрации заявлений о выдаче градостроительных планов земельных участков (приложение 2 к Административному регламенту);</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выдаче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выдаче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выдаче разрешения</w:t>
      </w:r>
      <w:r w:rsidR="00937455" w:rsidRPr="00CC7280">
        <w:rPr>
          <w:rFonts w:ascii="Times New Roman" w:hAnsi="Times New Roman" w:cs="Times New Roman"/>
          <w:sz w:val="24"/>
          <w:szCs w:val="24"/>
        </w:rPr>
        <w:t xml:space="preserve"> на условно 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w:t>
      </w:r>
      <w:r w:rsidRPr="00163BF7">
        <w:rPr>
          <w:rFonts w:ascii="Times New Roman" w:hAnsi="Times New Roman" w:cs="Times New Roman"/>
          <w:sz w:val="24"/>
          <w:szCs w:val="24"/>
        </w:rPr>
        <w:lastRenderedPageBreak/>
        <w:t>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E955E4" w:rsidRDefault="00AA4BC8" w:rsidP="00AA4BC8">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46C8B">
        <w:rPr>
          <w:rFonts w:ascii="Times New Roman" w:hAnsi="Times New Roman" w:cs="Times New Roman"/>
          <w:sz w:val="24"/>
          <w:szCs w:val="24"/>
        </w:rPr>
        <w:t>Светлого сельсовета.</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Исчерпывающий перечень документов, необходимых для предоставления муниципальной </w:t>
      </w:r>
      <w:r w:rsidRPr="00E955E4">
        <w:rPr>
          <w:rFonts w:ascii="Times New Roman" w:hAnsi="Times New Roman" w:cs="Times New Roman"/>
          <w:sz w:val="24"/>
          <w:szCs w:val="24"/>
        </w:rPr>
        <w:lastRenderedPageBreak/>
        <w:t>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E955E4" w:rsidRDefault="00AA4BC8" w:rsidP="00AA4BC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отказа в приёме документов,</w:t>
      </w:r>
    </w:p>
    <w:p w:rsidR="00AA4BC8" w:rsidRPr="008B073B" w:rsidRDefault="00AA4BC8" w:rsidP="00AA4BC8">
      <w:pPr>
        <w:pStyle w:val="ConsPlusNormal"/>
        <w:ind w:firstLine="567"/>
        <w:jc w:val="center"/>
        <w:outlineLvl w:val="2"/>
        <w:rPr>
          <w:rFonts w:ascii="Times New Roman" w:hAnsi="Times New Roman" w:cs="Times New Roman"/>
          <w:b/>
          <w:sz w:val="24"/>
          <w:szCs w:val="24"/>
        </w:rPr>
      </w:pPr>
      <w:r w:rsidRPr="00E955E4">
        <w:rPr>
          <w:rFonts w:ascii="Times New Roman" w:hAnsi="Times New Roman" w:cs="Times New Roman"/>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E955E4" w:rsidRDefault="00485C04" w:rsidP="00485C04">
      <w:pPr>
        <w:pStyle w:val="ConsPlusNormal"/>
        <w:tabs>
          <w:tab w:val="left" w:pos="709"/>
        </w:tabs>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48793D" w:rsidRDefault="00091FCA"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Максимальный срок ожидания в очереди при подаче заявления (запроса)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и при получении результата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Срок и порядок регистрации запроса заявителя</w:t>
      </w: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E955E4" w:rsidRDefault="002C17C2" w:rsidP="00002C77">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Требования к помещениям,</w:t>
      </w:r>
      <w:r w:rsidR="00002C77" w:rsidRPr="00E955E4">
        <w:rPr>
          <w:rFonts w:ascii="Times New Roman" w:hAnsi="Times New Roman" w:cs="Times New Roman"/>
          <w:sz w:val="24"/>
          <w:szCs w:val="24"/>
        </w:rPr>
        <w:t xml:space="preserve"> </w:t>
      </w:r>
      <w:r w:rsidRPr="00E955E4">
        <w:rPr>
          <w:rFonts w:ascii="Times New Roman" w:hAnsi="Times New Roman" w:cs="Times New Roman"/>
          <w:sz w:val="24"/>
          <w:szCs w:val="24"/>
        </w:rPr>
        <w:t xml:space="preserve">в которых предоставляется </w:t>
      </w:r>
    </w:p>
    <w:p w:rsidR="002C17C2" w:rsidRPr="00E955E4" w:rsidRDefault="002C17C2" w:rsidP="00FA786E">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муниципальн</w:t>
      </w:r>
      <w:r w:rsidR="00FA786E" w:rsidRPr="00E955E4">
        <w:rPr>
          <w:rFonts w:ascii="Times New Roman" w:hAnsi="Times New Roman" w:cs="Times New Roman"/>
          <w:sz w:val="24"/>
          <w:szCs w:val="24"/>
        </w:rPr>
        <w:t>ая</w:t>
      </w:r>
      <w:r w:rsidRPr="00E955E4">
        <w:rPr>
          <w:rFonts w:ascii="Times New Roman" w:hAnsi="Times New Roman" w:cs="Times New Roman"/>
          <w:sz w:val="24"/>
          <w:szCs w:val="24"/>
        </w:rPr>
        <w:t xml:space="preserve"> услуг</w:t>
      </w:r>
      <w:r w:rsidR="00FA786E" w:rsidRPr="00E955E4">
        <w:rPr>
          <w:rFonts w:ascii="Times New Roman" w:hAnsi="Times New Roman" w:cs="Times New Roman"/>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оборудованы системами кондиционирования (охлаждения и нагревания) воздуха, средствами </w:t>
      </w:r>
      <w:r w:rsidRPr="0048793D">
        <w:rPr>
          <w:rFonts w:ascii="Times New Roman" w:hAnsi="Times New Roman" w:cs="Times New Roman"/>
          <w:sz w:val="24"/>
          <w:szCs w:val="24"/>
        </w:rPr>
        <w:lastRenderedPageBreak/>
        <w:t>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Показатели доступности и</w:t>
      </w:r>
      <w:r w:rsidR="00BD3F24" w:rsidRPr="00E955E4">
        <w:rPr>
          <w:rFonts w:ascii="Times New Roman" w:hAnsi="Times New Roman" w:cs="Times New Roman"/>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(выдаче)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Количество взаимодействий заявителя с уполномоченными должностными лицами органа </w:t>
      </w:r>
      <w:r w:rsidR="002C17C2" w:rsidRPr="0048793D">
        <w:rPr>
          <w:rFonts w:ascii="Times New Roman" w:hAnsi="Times New Roman" w:cs="Times New Roman"/>
          <w:sz w:val="24"/>
          <w:szCs w:val="24"/>
        </w:rPr>
        <w:lastRenderedPageBreak/>
        <w:t>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E955E4" w:rsidRDefault="00EF0EB9" w:rsidP="00EF0EB9">
      <w:pPr>
        <w:autoSpaceDE w:val="0"/>
        <w:autoSpaceDN w:val="0"/>
        <w:adjustRightInd w:val="0"/>
        <w:ind w:firstLine="567"/>
        <w:jc w:val="center"/>
        <w:outlineLvl w:val="0"/>
      </w:pPr>
      <w:r w:rsidRPr="00E955E4">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возможность доступа заявителя на Портале к ранее поданным им запросам в течение не менее </w:t>
      </w:r>
      <w:r w:rsidRPr="0048793D">
        <w:rPr>
          <w:rFonts w:ascii="Times New Roman" w:hAnsi="Times New Roman" w:cs="Times New Roman"/>
          <w:sz w:val="24"/>
          <w:szCs w:val="24"/>
        </w:rPr>
        <w:lastRenderedPageBreak/>
        <w:t>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5A4EB3" w:rsidRDefault="00EF0EB9" w:rsidP="00EF0EB9">
      <w:pPr>
        <w:pStyle w:val="ConsPlusNormal"/>
        <w:ind w:firstLine="567"/>
        <w:jc w:val="center"/>
        <w:outlineLvl w:val="1"/>
        <w:rPr>
          <w:rFonts w:ascii="Times New Roman" w:hAnsi="Times New Roman" w:cs="Times New Roman"/>
          <w:b/>
          <w:sz w:val="24"/>
          <w:szCs w:val="24"/>
        </w:rPr>
      </w:pPr>
      <w:r w:rsidRPr="005A4EB3">
        <w:rPr>
          <w:rFonts w:ascii="Times New Roman" w:hAnsi="Times New Roman" w:cs="Times New Roman"/>
          <w:b/>
          <w:sz w:val="24"/>
          <w:szCs w:val="24"/>
        </w:rPr>
        <w:t>III. Состав, последовательность и сроки выполнения административных процедур</w:t>
      </w:r>
    </w:p>
    <w:p w:rsidR="00EF0EB9" w:rsidRPr="008B073B" w:rsidRDefault="00EF0EB9" w:rsidP="00EF0EB9">
      <w:pPr>
        <w:pStyle w:val="ConsPlusNormal"/>
        <w:ind w:firstLine="567"/>
        <w:jc w:val="center"/>
        <w:outlineLvl w:val="1"/>
        <w:rPr>
          <w:rFonts w:ascii="Times New Roman" w:hAnsi="Times New Roman" w:cs="Times New Roman"/>
          <w:b/>
          <w:sz w:val="24"/>
          <w:szCs w:val="24"/>
        </w:rPr>
      </w:pPr>
    </w:p>
    <w:p w:rsidR="00946404" w:rsidRPr="00442118" w:rsidRDefault="00397AF9" w:rsidP="00946404">
      <w:pPr>
        <w:autoSpaceDE w:val="0"/>
        <w:autoSpaceDN w:val="0"/>
        <w:adjustRightInd w:val="0"/>
        <w:ind w:firstLine="709"/>
        <w:jc w:val="center"/>
      </w:pPr>
      <w:r>
        <w:t>37</w:t>
      </w:r>
      <w:r w:rsidR="00946404" w:rsidRPr="00442118">
        <w:t xml:space="preserve">. Перечень вариантов предоставления </w:t>
      </w:r>
      <w:r w:rsidR="00BC0EB2">
        <w:t>муниципальной</w:t>
      </w:r>
      <w:r w:rsidR="00946404" w:rsidRPr="00442118">
        <w:t xml:space="preserve"> услуги</w:t>
      </w:r>
    </w:p>
    <w:p w:rsidR="00946404" w:rsidRPr="00442118" w:rsidRDefault="00946404" w:rsidP="00946404">
      <w:pPr>
        <w:ind w:firstLine="709"/>
      </w:pPr>
    </w:p>
    <w:p w:rsidR="00946404" w:rsidRPr="00442118" w:rsidRDefault="00946404" w:rsidP="00946404">
      <w:pPr>
        <w:ind w:firstLine="709"/>
        <w:jc w:val="both"/>
      </w:pPr>
      <w:r w:rsidRPr="00442118">
        <w:t xml:space="preserve">Варианты предоставления </w:t>
      </w:r>
      <w:r w:rsidR="00BC0EB2">
        <w:t>муниципальной</w:t>
      </w:r>
      <w:r w:rsidRPr="00442118">
        <w:t xml:space="preserve"> услуги:</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условно-разрешенный вид использования земельного участка</w:t>
      </w:r>
      <w:r w:rsidRPr="00442118">
        <w:rPr>
          <w:rFonts w:ascii="Times New Roman" w:hAnsi="Times New Roman" w:cs="Times New Roman"/>
          <w:sz w:val="24"/>
          <w:szCs w:val="24"/>
        </w:rPr>
        <w:t xml:space="preserve"> </w:t>
      </w:r>
      <w:r>
        <w:rPr>
          <w:rFonts w:ascii="Times New Roman" w:hAnsi="Times New Roman" w:cs="Times New Roman"/>
          <w:sz w:val="24"/>
          <w:szCs w:val="24"/>
        </w:rPr>
        <w:t>или</w:t>
      </w:r>
      <w:r w:rsidRPr="00442118">
        <w:rPr>
          <w:rFonts w:ascii="Times New Roman" w:hAnsi="Times New Roman" w:cs="Times New Roman"/>
          <w:sz w:val="24"/>
          <w:szCs w:val="24"/>
        </w:rPr>
        <w:t xml:space="preserve"> объект</w:t>
      </w:r>
      <w:r>
        <w:rPr>
          <w:rFonts w:ascii="Times New Roman" w:hAnsi="Times New Roman" w:cs="Times New Roman"/>
          <w:sz w:val="24"/>
          <w:szCs w:val="24"/>
        </w:rPr>
        <w:t>а</w:t>
      </w:r>
      <w:r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выдаче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Pr="00442118" w:rsidRDefault="00946404" w:rsidP="00946404">
      <w:pPr>
        <w:ind w:firstLine="709"/>
        <w:jc w:val="both"/>
      </w:pPr>
      <w:r w:rsidRPr="00442118">
        <w:t>выдача дубликата документа.</w:t>
      </w:r>
    </w:p>
    <w:p w:rsidR="002C17C2" w:rsidRPr="0048793D" w:rsidRDefault="002C17C2" w:rsidP="0048793D">
      <w:pPr>
        <w:pStyle w:val="ConsPlusNormal"/>
        <w:ind w:firstLine="567"/>
        <w:jc w:val="both"/>
        <w:rPr>
          <w:rFonts w:ascii="Times New Roman" w:hAnsi="Times New Roman" w:cs="Times New Roman"/>
          <w:sz w:val="24"/>
          <w:szCs w:val="24"/>
        </w:rPr>
      </w:pPr>
    </w:p>
    <w:p w:rsidR="00D2737D" w:rsidRPr="00442118" w:rsidRDefault="00397AF9" w:rsidP="00D2737D">
      <w:pPr>
        <w:pStyle w:val="1"/>
        <w:numPr>
          <w:ilvl w:val="0"/>
          <w:numId w:val="5"/>
        </w:numPr>
        <w:suppressAutoHyphens/>
        <w:autoSpaceDN/>
        <w:adjustRightInd/>
        <w:ind w:left="0" w:firstLine="709"/>
        <w:rPr>
          <w:rFonts w:ascii="Times New Roman" w:hAnsi="Times New Roman" w:cs="Times New Roman"/>
          <w:b w:val="0"/>
        </w:rPr>
      </w:pPr>
      <w:r>
        <w:rPr>
          <w:rFonts w:ascii="Times New Roman" w:hAnsi="Times New Roman" w:cs="Times New Roman"/>
          <w:b w:val="0"/>
        </w:rPr>
        <w:t>38</w:t>
      </w:r>
      <w:r w:rsidR="00D2737D" w:rsidRPr="00442118">
        <w:rPr>
          <w:rFonts w:ascii="Times New Roman" w:hAnsi="Times New Roman" w:cs="Times New Roman"/>
          <w:b w:val="0"/>
        </w:rPr>
        <w:t>.</w:t>
      </w:r>
      <w:r w:rsidR="00557032">
        <w:rPr>
          <w:rFonts w:ascii="Times New Roman" w:hAnsi="Times New Roman" w:cs="Times New Roman"/>
          <w:b w:val="0"/>
        </w:rPr>
        <w:t xml:space="preserve"> </w:t>
      </w:r>
      <w:r w:rsidR="00D2737D" w:rsidRPr="00442118">
        <w:rPr>
          <w:rFonts w:ascii="Times New Roman" w:hAnsi="Times New Roman" w:cs="Times New Roman"/>
          <w:b w:val="0"/>
        </w:rPr>
        <w:t>Профилирование заявителя</w:t>
      </w:r>
    </w:p>
    <w:p w:rsidR="00D2737D" w:rsidRPr="00442118" w:rsidRDefault="00D2737D" w:rsidP="00D2737D">
      <w:pPr>
        <w:ind w:firstLine="709"/>
      </w:pP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BC0EB2">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Перечень признаков заявителя, представителя заявителя приведен в приложении № 2 к </w:t>
      </w:r>
      <w:r w:rsidRPr="00442118">
        <w:rPr>
          <w:rFonts w:ascii="Times New Roman" w:hAnsi="Times New Roman" w:cs="Times New Roman"/>
          <w:sz w:val="24"/>
          <w:szCs w:val="24"/>
        </w:rPr>
        <w:lastRenderedPageBreak/>
        <w:t>Административному регламенту.</w:t>
      </w:r>
    </w:p>
    <w:p w:rsidR="00D2737D" w:rsidRPr="00442118" w:rsidRDefault="00D2737D" w:rsidP="00D2737D">
      <w:pPr>
        <w:pStyle w:val="ConsPlusNormal"/>
        <w:ind w:firstLine="709"/>
        <w:jc w:val="both"/>
        <w:rPr>
          <w:rFonts w:ascii="Times New Roman" w:hAnsi="Times New Roman" w:cs="Times New Roman"/>
          <w:sz w:val="24"/>
          <w:szCs w:val="24"/>
        </w:rPr>
      </w:pPr>
    </w:p>
    <w:p w:rsidR="00D2737D" w:rsidRPr="00442118" w:rsidRDefault="00397AF9" w:rsidP="00D2737D">
      <w:pPr>
        <w:ind w:firstLine="709"/>
        <w:jc w:val="center"/>
      </w:pPr>
      <w:r>
        <w:t>39</w:t>
      </w:r>
      <w:r w:rsidR="00D2737D" w:rsidRPr="00442118">
        <w:t xml:space="preserve">. Вариант 1. Выдача разрешения </w:t>
      </w:r>
      <w:r w:rsidR="009061B2" w:rsidRPr="00442118">
        <w:t xml:space="preserve">на </w:t>
      </w:r>
      <w:r w:rsidR="009061B2">
        <w:t>условно-разрешенный вид использования земельного участка</w:t>
      </w:r>
      <w:r w:rsidR="009061B2" w:rsidRPr="00442118">
        <w:t xml:space="preserve"> </w:t>
      </w:r>
      <w:r w:rsidR="009061B2">
        <w:t>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выдача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D2737D" w:rsidP="00D2737D">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lastRenderedPageBreak/>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3B0FC3">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7F2093" w:rsidRDefault="007F2093" w:rsidP="00D2737D">
      <w:pPr>
        <w:ind w:firstLine="709"/>
        <w:jc w:val="both"/>
      </w:pPr>
    </w:p>
    <w:p w:rsidR="009061B2" w:rsidRPr="00442118" w:rsidRDefault="002C40D6" w:rsidP="009061B2">
      <w:pPr>
        <w:ind w:firstLine="709"/>
        <w:jc w:val="center"/>
      </w:pPr>
      <w:r>
        <w:t xml:space="preserve">40. </w:t>
      </w:r>
      <w:r w:rsidR="009061B2" w:rsidRPr="00442118">
        <w:t xml:space="preserve">Вариант 2. Отказ </w:t>
      </w:r>
      <w:r w:rsidR="007F2093" w:rsidRPr="00442118">
        <w:t xml:space="preserve">в выдаче разрешения на </w:t>
      </w:r>
      <w:r w:rsidR="007F2093">
        <w:t>условно</w:t>
      </w:r>
      <w:r w:rsidR="00E82A17">
        <w:t xml:space="preserve"> </w:t>
      </w:r>
      <w:r w:rsidR="007F2093">
        <w:t>разрешенный вид использования земельного участка</w:t>
      </w:r>
      <w:r w:rsidR="007F2093" w:rsidRPr="00442118">
        <w:t xml:space="preserve"> </w:t>
      </w:r>
      <w:r w:rsidR="007F2093">
        <w:t>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lastRenderedPageBreak/>
        <w:t>40</w:t>
      </w:r>
      <w:r w:rsidR="009061B2" w:rsidRPr="00442118">
        <w:t xml:space="preserve">.1. Результатом предоставления муниципальной услуги является отказ в выдаче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9061B2" w:rsidP="009061B2">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lastRenderedPageBreak/>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41</w:t>
      </w:r>
      <w:r w:rsidR="009061B2" w:rsidRPr="00442118">
        <w:t>.8.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9061B2" w:rsidRPr="00442118" w:rsidRDefault="002C40D6" w:rsidP="009061B2">
      <w:pPr>
        <w:ind w:firstLine="709"/>
        <w:jc w:val="both"/>
      </w:pPr>
      <w:r>
        <w:t>41</w:t>
      </w:r>
      <w:r w:rsidR="009061B2" w:rsidRPr="00442118">
        <w:t xml:space="preserve">.9. Возможность приема органом </w:t>
      </w:r>
      <w:r w:rsidR="00BE787F" w:rsidRPr="00BE787F">
        <w:t>муниципальной</w:t>
      </w:r>
      <w:r w:rsidR="009061B2" w:rsidRPr="00442118">
        <w:t xml:space="preserve">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9061B2" w:rsidRPr="00442118" w:rsidRDefault="009061B2" w:rsidP="009061B2">
      <w:pPr>
        <w:ind w:firstLine="709"/>
        <w:jc w:val="both"/>
      </w:pPr>
    </w:p>
    <w:p w:rsidR="009061B2" w:rsidRPr="00442118" w:rsidRDefault="002C40D6" w:rsidP="009061B2">
      <w:pPr>
        <w:tabs>
          <w:tab w:val="left" w:pos="567"/>
          <w:tab w:val="left" w:pos="709"/>
        </w:tabs>
        <w:ind w:firstLine="709"/>
        <w:jc w:val="center"/>
      </w:pPr>
      <w:r>
        <w:t>42</w:t>
      </w:r>
      <w:r w:rsidR="009061B2" w:rsidRPr="00442118">
        <w:t>.</w:t>
      </w:r>
      <w:r w:rsidR="009061B2" w:rsidRPr="00442118">
        <w:tab/>
        <w:t xml:space="preserve">Вариант 4. Выдача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9061B2" w:rsidP="009061B2">
      <w:pPr>
        <w:tabs>
          <w:tab w:val="left" w:pos="567"/>
          <w:tab w:val="left" w:pos="709"/>
        </w:tabs>
        <w:ind w:firstLine="709"/>
        <w:jc w:val="center"/>
      </w:pP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9061B2" w:rsidRPr="00442118" w:rsidRDefault="002C40D6" w:rsidP="009061B2">
      <w:pPr>
        <w:ind w:firstLine="709"/>
        <w:jc w:val="both"/>
      </w:pPr>
      <w:r>
        <w:t>42</w:t>
      </w:r>
      <w:r w:rsidR="009061B2" w:rsidRPr="00442118">
        <w:t>.2. Результатом предоставления муниципальной услуги является выдача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муниципальной услуги «Выдача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заявление о выдаче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bookmarkStart w:id="0" w:name="_GoBack"/>
      <w:bookmarkEnd w:id="0"/>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Основаниями для отказа в приеме заявления о выдаче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lastRenderedPageBreak/>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9061B2" w:rsidRPr="00442118" w:rsidRDefault="002C40D6" w:rsidP="009061B2">
      <w:pPr>
        <w:ind w:firstLine="709"/>
        <w:jc w:val="both"/>
      </w:pPr>
      <w:r>
        <w:t>42</w:t>
      </w:r>
      <w:r w:rsidR="009061B2" w:rsidRPr="00442118">
        <w:t>.9.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5A4EB3" w:rsidRDefault="002C17C2" w:rsidP="0048793D">
      <w:pPr>
        <w:widowControl w:val="0"/>
        <w:autoSpaceDE w:val="0"/>
        <w:autoSpaceDN w:val="0"/>
        <w:adjustRightInd w:val="0"/>
        <w:ind w:firstLine="567"/>
        <w:jc w:val="center"/>
      </w:pPr>
      <w:r w:rsidRPr="005A4EB3">
        <w:t>Рассмотрение документов, представленных заявителем,</w:t>
      </w:r>
    </w:p>
    <w:p w:rsidR="002C17C2" w:rsidRPr="005A4EB3" w:rsidRDefault="002C17C2" w:rsidP="0048793D">
      <w:pPr>
        <w:widowControl w:val="0"/>
        <w:autoSpaceDE w:val="0"/>
        <w:autoSpaceDN w:val="0"/>
        <w:adjustRightInd w:val="0"/>
        <w:ind w:firstLine="567"/>
        <w:jc w:val="center"/>
      </w:pPr>
      <w:r w:rsidRPr="005A4EB3">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5A4EB3" w:rsidRDefault="002C17C2" w:rsidP="0048793D">
      <w:pPr>
        <w:widowControl w:val="0"/>
        <w:autoSpaceDE w:val="0"/>
        <w:autoSpaceDN w:val="0"/>
        <w:adjustRightInd w:val="0"/>
        <w:ind w:firstLine="567"/>
        <w:jc w:val="center"/>
      </w:pPr>
      <w:r w:rsidRPr="005A4EB3">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5A4EB3" w:rsidRDefault="002C17C2" w:rsidP="0048793D">
      <w:pPr>
        <w:widowControl w:val="0"/>
        <w:autoSpaceDE w:val="0"/>
        <w:autoSpaceDN w:val="0"/>
        <w:adjustRightInd w:val="0"/>
        <w:ind w:firstLine="567"/>
        <w:jc w:val="center"/>
        <w:rPr>
          <w:rFonts w:eastAsiaTheme="minorHAnsi"/>
          <w:lang w:eastAsia="en-US"/>
        </w:rPr>
      </w:pPr>
      <w:r w:rsidRPr="005A4EB3">
        <w:rPr>
          <w:rFonts w:eastAsiaTheme="minorHAnsi"/>
          <w:lang w:eastAsia="en-US"/>
        </w:rPr>
        <w:t>Выдача заявителю результата предоставления</w:t>
      </w:r>
    </w:p>
    <w:p w:rsidR="002C17C2" w:rsidRPr="005A4EB3" w:rsidRDefault="002C17C2" w:rsidP="0048793D">
      <w:pPr>
        <w:widowControl w:val="0"/>
        <w:autoSpaceDE w:val="0"/>
        <w:autoSpaceDN w:val="0"/>
        <w:adjustRightInd w:val="0"/>
        <w:ind w:firstLine="567"/>
        <w:jc w:val="center"/>
        <w:rPr>
          <w:rFonts w:eastAsiaTheme="minorHAnsi"/>
          <w:lang w:eastAsia="en-US"/>
        </w:rPr>
      </w:pPr>
      <w:r w:rsidRPr="005A4EB3">
        <w:rPr>
          <w:rFonts w:eastAsiaTheme="minorHAnsi"/>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Результатом выполнения административной процедуры является выдача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5A4EB3" w:rsidRDefault="002C17C2" w:rsidP="0048793D">
      <w:pPr>
        <w:autoSpaceDE w:val="0"/>
        <w:autoSpaceDN w:val="0"/>
        <w:adjustRightInd w:val="0"/>
        <w:ind w:firstLine="567"/>
        <w:jc w:val="center"/>
      </w:pPr>
      <w:r w:rsidRPr="005A4EB3">
        <w:t xml:space="preserve">Порядок осуществления текущего </w:t>
      </w:r>
      <w:proofErr w:type="gramStart"/>
      <w:r w:rsidRPr="005A4EB3">
        <w:t>контроля за</w:t>
      </w:r>
      <w:proofErr w:type="gramEnd"/>
      <w:r w:rsidRPr="005A4EB3">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5A4EB3" w:rsidRDefault="002C17C2" w:rsidP="0048793D">
      <w:pPr>
        <w:pStyle w:val="ConsPlusNormal"/>
        <w:ind w:firstLine="567"/>
        <w:jc w:val="center"/>
        <w:outlineLvl w:val="2"/>
        <w:rPr>
          <w:rFonts w:ascii="Times New Roman" w:hAnsi="Times New Roman" w:cs="Times New Roman"/>
          <w:sz w:val="24"/>
          <w:szCs w:val="24"/>
        </w:rPr>
      </w:pPr>
      <w:r w:rsidRPr="005A4EB3">
        <w:rPr>
          <w:rFonts w:ascii="Times New Roman" w:hAnsi="Times New Roman" w:cs="Times New Roman"/>
          <w:sz w:val="24"/>
          <w:szCs w:val="24"/>
        </w:rPr>
        <w:t xml:space="preserve">Порядок и периодичность осуществления </w:t>
      </w:r>
      <w:proofErr w:type="gramStart"/>
      <w:r w:rsidRPr="005A4EB3">
        <w:rPr>
          <w:rFonts w:ascii="Times New Roman" w:hAnsi="Times New Roman" w:cs="Times New Roman"/>
          <w:sz w:val="24"/>
          <w:szCs w:val="24"/>
        </w:rPr>
        <w:t>плановых</w:t>
      </w:r>
      <w:proofErr w:type="gramEnd"/>
    </w:p>
    <w:p w:rsidR="002C17C2" w:rsidRPr="005A4EB3" w:rsidRDefault="002C17C2" w:rsidP="0048793D">
      <w:pPr>
        <w:pStyle w:val="ConsPlusNormal"/>
        <w:ind w:firstLine="567"/>
        <w:jc w:val="center"/>
        <w:rPr>
          <w:rFonts w:ascii="Times New Roman" w:hAnsi="Times New Roman" w:cs="Times New Roman"/>
          <w:sz w:val="24"/>
          <w:szCs w:val="24"/>
        </w:rPr>
      </w:pPr>
      <w:r w:rsidRPr="005A4EB3">
        <w:rPr>
          <w:rFonts w:ascii="Times New Roman" w:hAnsi="Times New Roman" w:cs="Times New Roman"/>
          <w:sz w:val="24"/>
          <w:szCs w:val="24"/>
        </w:rPr>
        <w:t>и внеплановых проверок полноты и качества предоставления</w:t>
      </w:r>
    </w:p>
    <w:p w:rsidR="002C17C2" w:rsidRPr="005A4EB3" w:rsidRDefault="002C17C2" w:rsidP="0048793D">
      <w:pPr>
        <w:pStyle w:val="ConsPlusNormal"/>
        <w:ind w:firstLine="567"/>
        <w:jc w:val="center"/>
        <w:rPr>
          <w:rFonts w:ascii="Times New Roman" w:hAnsi="Times New Roman" w:cs="Times New Roman"/>
          <w:sz w:val="24"/>
          <w:szCs w:val="24"/>
        </w:rPr>
      </w:pPr>
      <w:r w:rsidRPr="005A4EB3">
        <w:rPr>
          <w:rFonts w:ascii="Times New Roman" w:hAnsi="Times New Roman" w:cs="Times New Roman"/>
          <w:sz w:val="24"/>
          <w:szCs w:val="24"/>
        </w:rPr>
        <w:t>муниципальной услуги, в том числе порядок и формы</w:t>
      </w:r>
    </w:p>
    <w:p w:rsidR="002C17C2" w:rsidRPr="005A4EB3" w:rsidRDefault="002C17C2" w:rsidP="0048793D">
      <w:pPr>
        <w:pStyle w:val="ConsPlusNormal"/>
        <w:ind w:firstLine="567"/>
        <w:jc w:val="center"/>
        <w:rPr>
          <w:rFonts w:ascii="Times New Roman" w:hAnsi="Times New Roman" w:cs="Times New Roman"/>
          <w:sz w:val="24"/>
          <w:szCs w:val="24"/>
        </w:rPr>
      </w:pPr>
      <w:proofErr w:type="gramStart"/>
      <w:r w:rsidRPr="005A4EB3">
        <w:rPr>
          <w:rFonts w:ascii="Times New Roman" w:hAnsi="Times New Roman" w:cs="Times New Roman"/>
          <w:sz w:val="24"/>
          <w:szCs w:val="24"/>
        </w:rPr>
        <w:t>контроля за</w:t>
      </w:r>
      <w:proofErr w:type="gramEnd"/>
      <w:r w:rsidRPr="005A4EB3">
        <w:rPr>
          <w:rFonts w:ascii="Times New Roman" w:hAnsi="Times New Roman" w:cs="Times New Roman"/>
          <w:sz w:val="24"/>
          <w:szCs w:val="24"/>
        </w:rPr>
        <w:t xml:space="preserve">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5A4EB3" w:rsidRDefault="002C17C2" w:rsidP="0048793D">
      <w:pPr>
        <w:pStyle w:val="ConsPlusNormal"/>
        <w:ind w:firstLine="567"/>
        <w:jc w:val="center"/>
        <w:outlineLvl w:val="2"/>
        <w:rPr>
          <w:rFonts w:ascii="Times New Roman" w:hAnsi="Times New Roman" w:cs="Times New Roman"/>
          <w:sz w:val="24"/>
          <w:szCs w:val="24"/>
        </w:rPr>
      </w:pPr>
      <w:r w:rsidRPr="005A4EB3">
        <w:rPr>
          <w:rFonts w:ascii="Times New Roman" w:hAnsi="Times New Roman" w:cs="Times New Roman"/>
          <w:sz w:val="24"/>
          <w:szCs w:val="24"/>
        </w:rPr>
        <w:t>Ответственность должностных лиц органа</w:t>
      </w:r>
    </w:p>
    <w:p w:rsidR="002C17C2" w:rsidRPr="005A4EB3" w:rsidRDefault="002C17C2" w:rsidP="0048793D">
      <w:pPr>
        <w:pStyle w:val="ConsPlusNormal"/>
        <w:ind w:firstLine="567"/>
        <w:jc w:val="center"/>
        <w:rPr>
          <w:rFonts w:ascii="Times New Roman" w:hAnsi="Times New Roman" w:cs="Times New Roman"/>
          <w:sz w:val="24"/>
          <w:szCs w:val="24"/>
        </w:rPr>
      </w:pPr>
      <w:r w:rsidRPr="005A4EB3">
        <w:rPr>
          <w:rFonts w:ascii="Times New Roman" w:hAnsi="Times New Roman" w:cs="Times New Roman"/>
          <w:sz w:val="24"/>
          <w:szCs w:val="24"/>
        </w:rPr>
        <w:t xml:space="preserve">местного самоуправления за решения и действия (бездействие), принимаемые </w:t>
      </w:r>
      <w:r w:rsidRPr="005A4EB3">
        <w:rPr>
          <w:rFonts w:ascii="Times New Roman" w:hAnsi="Times New Roman" w:cs="Times New Roman"/>
          <w:sz w:val="24"/>
          <w:szCs w:val="24"/>
        </w:rPr>
        <w:lastRenderedPageBreak/>
        <w:t>(осуществляемые) ими в ходе предоставления</w:t>
      </w:r>
    </w:p>
    <w:p w:rsidR="002C17C2" w:rsidRPr="005A4EB3" w:rsidRDefault="002C17C2" w:rsidP="0048793D">
      <w:pPr>
        <w:pStyle w:val="ConsPlusNormal"/>
        <w:ind w:firstLine="567"/>
        <w:jc w:val="center"/>
        <w:rPr>
          <w:rFonts w:ascii="Times New Roman" w:hAnsi="Times New Roman" w:cs="Times New Roman"/>
          <w:sz w:val="24"/>
          <w:szCs w:val="24"/>
        </w:rPr>
      </w:pPr>
      <w:r w:rsidRPr="005A4EB3">
        <w:rPr>
          <w:rFonts w:ascii="Times New Roman" w:hAnsi="Times New Roman" w:cs="Times New Roman"/>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5A4EB3" w:rsidRDefault="002C17C2" w:rsidP="0048793D">
      <w:pPr>
        <w:pStyle w:val="ConsPlusNormal"/>
        <w:ind w:firstLine="567"/>
        <w:jc w:val="center"/>
        <w:outlineLvl w:val="2"/>
        <w:rPr>
          <w:rFonts w:ascii="Times New Roman" w:hAnsi="Times New Roman" w:cs="Times New Roman"/>
          <w:sz w:val="24"/>
          <w:szCs w:val="24"/>
        </w:rPr>
      </w:pPr>
      <w:r w:rsidRPr="005A4EB3">
        <w:rPr>
          <w:rFonts w:ascii="Times New Roman" w:hAnsi="Times New Roman" w:cs="Times New Roman"/>
          <w:sz w:val="24"/>
          <w:szCs w:val="24"/>
        </w:rPr>
        <w:t xml:space="preserve">Требования к порядку и формам </w:t>
      </w:r>
      <w:proofErr w:type="gramStart"/>
      <w:r w:rsidRPr="005A4EB3">
        <w:rPr>
          <w:rFonts w:ascii="Times New Roman" w:hAnsi="Times New Roman" w:cs="Times New Roman"/>
          <w:sz w:val="24"/>
          <w:szCs w:val="24"/>
        </w:rPr>
        <w:t>контроля за</w:t>
      </w:r>
      <w:proofErr w:type="gramEnd"/>
      <w:r w:rsidRPr="005A4EB3">
        <w:rPr>
          <w:rFonts w:ascii="Times New Roman" w:hAnsi="Times New Roman" w:cs="Times New Roman"/>
          <w:sz w:val="24"/>
          <w:szCs w:val="24"/>
        </w:rPr>
        <w:t xml:space="preserve"> предоставлением</w:t>
      </w:r>
    </w:p>
    <w:p w:rsidR="002C17C2" w:rsidRPr="005A4EB3" w:rsidRDefault="002C17C2" w:rsidP="0048793D">
      <w:pPr>
        <w:pStyle w:val="ConsPlusNormal"/>
        <w:ind w:firstLine="567"/>
        <w:jc w:val="center"/>
        <w:rPr>
          <w:rFonts w:ascii="Times New Roman" w:hAnsi="Times New Roman" w:cs="Times New Roman"/>
          <w:sz w:val="24"/>
          <w:szCs w:val="24"/>
        </w:rPr>
      </w:pPr>
      <w:r w:rsidRPr="005A4EB3">
        <w:rPr>
          <w:rFonts w:ascii="Times New Roman" w:hAnsi="Times New Roman" w:cs="Times New Roman"/>
          <w:sz w:val="24"/>
          <w:szCs w:val="24"/>
        </w:rPr>
        <w:t>муниципальной услуги, в том числе со стороны граждан,</w:t>
      </w:r>
    </w:p>
    <w:p w:rsidR="002C17C2" w:rsidRPr="005A4EB3" w:rsidRDefault="002C17C2" w:rsidP="0048793D">
      <w:pPr>
        <w:pStyle w:val="ConsPlusNormal"/>
        <w:ind w:firstLine="567"/>
        <w:jc w:val="center"/>
        <w:rPr>
          <w:rFonts w:ascii="Times New Roman" w:hAnsi="Times New Roman" w:cs="Times New Roman"/>
          <w:sz w:val="24"/>
          <w:szCs w:val="24"/>
        </w:rPr>
      </w:pPr>
      <w:r w:rsidRPr="005A4EB3">
        <w:rPr>
          <w:rFonts w:ascii="Times New Roman" w:hAnsi="Times New Roman" w:cs="Times New Roman"/>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5A4EB3" w:rsidRDefault="002C17C2" w:rsidP="0048793D">
      <w:pPr>
        <w:autoSpaceDE w:val="0"/>
        <w:autoSpaceDN w:val="0"/>
        <w:adjustRightInd w:val="0"/>
        <w:ind w:firstLine="567"/>
        <w:jc w:val="center"/>
        <w:outlineLvl w:val="0"/>
      </w:pPr>
      <w:r w:rsidRPr="005A4EB3">
        <w:t>Информация</w:t>
      </w:r>
    </w:p>
    <w:p w:rsidR="002C17C2" w:rsidRPr="005A4EB3" w:rsidRDefault="002C17C2" w:rsidP="0048793D">
      <w:pPr>
        <w:autoSpaceDE w:val="0"/>
        <w:autoSpaceDN w:val="0"/>
        <w:adjustRightInd w:val="0"/>
        <w:ind w:firstLine="567"/>
        <w:jc w:val="center"/>
      </w:pPr>
      <w:r w:rsidRPr="005A4EB3">
        <w:t>для заинтересованных лиц об их праве</w:t>
      </w:r>
    </w:p>
    <w:p w:rsidR="002C17C2" w:rsidRPr="005A4EB3" w:rsidRDefault="002C17C2" w:rsidP="0048793D">
      <w:pPr>
        <w:autoSpaceDE w:val="0"/>
        <w:autoSpaceDN w:val="0"/>
        <w:adjustRightInd w:val="0"/>
        <w:ind w:firstLine="567"/>
        <w:jc w:val="center"/>
      </w:pPr>
      <w:r w:rsidRPr="005A4EB3">
        <w:t>на досудебное (внесудебное) обжалование действий</w:t>
      </w:r>
    </w:p>
    <w:p w:rsidR="002C17C2" w:rsidRPr="005A4EB3" w:rsidRDefault="002C17C2" w:rsidP="0048793D">
      <w:pPr>
        <w:autoSpaceDE w:val="0"/>
        <w:autoSpaceDN w:val="0"/>
        <w:adjustRightInd w:val="0"/>
        <w:ind w:firstLine="567"/>
        <w:jc w:val="center"/>
      </w:pPr>
      <w:r w:rsidRPr="005A4EB3">
        <w:t>(бездействия) и (или) решений, принятых (осуществленных)</w:t>
      </w:r>
    </w:p>
    <w:p w:rsidR="002C17C2" w:rsidRPr="005A4EB3" w:rsidRDefault="002C17C2" w:rsidP="0048793D">
      <w:pPr>
        <w:autoSpaceDE w:val="0"/>
        <w:autoSpaceDN w:val="0"/>
        <w:adjustRightInd w:val="0"/>
        <w:ind w:firstLine="567"/>
        <w:jc w:val="center"/>
      </w:pPr>
      <w:r w:rsidRPr="005A4EB3">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5A4EB3" w:rsidRDefault="002D08B8" w:rsidP="002D08B8">
      <w:pPr>
        <w:autoSpaceDE w:val="0"/>
        <w:autoSpaceDN w:val="0"/>
        <w:adjustRightInd w:val="0"/>
        <w:ind w:firstLine="567"/>
        <w:jc w:val="center"/>
        <w:outlineLvl w:val="1"/>
      </w:pPr>
      <w:r w:rsidRPr="005A4EB3">
        <w:t>Органы муниципальной власти, организации и уполномоченные</w:t>
      </w:r>
    </w:p>
    <w:p w:rsidR="002D08B8" w:rsidRPr="005A4EB3" w:rsidRDefault="002D08B8" w:rsidP="002D08B8">
      <w:pPr>
        <w:autoSpaceDE w:val="0"/>
        <w:autoSpaceDN w:val="0"/>
        <w:adjustRightInd w:val="0"/>
        <w:ind w:firstLine="567"/>
        <w:jc w:val="center"/>
      </w:pPr>
      <w:r w:rsidRPr="005A4EB3">
        <w:t xml:space="preserve">на рассмотрение жалобы лица, которым может быть </w:t>
      </w:r>
      <w:proofErr w:type="gramStart"/>
      <w:r w:rsidRPr="005A4EB3">
        <w:t>направлена</w:t>
      </w:r>
      <w:proofErr w:type="gramEnd"/>
    </w:p>
    <w:p w:rsidR="002D08B8" w:rsidRPr="005A4EB3" w:rsidRDefault="002D08B8" w:rsidP="002D08B8">
      <w:pPr>
        <w:autoSpaceDE w:val="0"/>
        <w:autoSpaceDN w:val="0"/>
        <w:adjustRightInd w:val="0"/>
        <w:ind w:firstLine="567"/>
        <w:jc w:val="center"/>
      </w:pPr>
      <w:r w:rsidRPr="005A4EB3">
        <w:t>жалоба заявителя в досудебном (внесудебном) порядке</w:t>
      </w:r>
    </w:p>
    <w:p w:rsidR="002D08B8" w:rsidRPr="005A4EB3" w:rsidRDefault="002D08B8" w:rsidP="002D08B8">
      <w:pPr>
        <w:autoSpaceDE w:val="0"/>
        <w:autoSpaceDN w:val="0"/>
        <w:adjustRightInd w:val="0"/>
        <w:ind w:firstLine="567"/>
        <w:jc w:val="cente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5A4EB3" w:rsidRDefault="002C17C2" w:rsidP="0048793D">
      <w:pPr>
        <w:autoSpaceDE w:val="0"/>
        <w:autoSpaceDN w:val="0"/>
        <w:adjustRightInd w:val="0"/>
        <w:ind w:firstLine="567"/>
        <w:jc w:val="center"/>
        <w:outlineLvl w:val="1"/>
      </w:pPr>
      <w:r w:rsidRPr="005A4EB3">
        <w:t>Способы информирования заявителей о порядке подачи</w:t>
      </w:r>
    </w:p>
    <w:p w:rsidR="002C17C2" w:rsidRPr="005A4EB3" w:rsidRDefault="002C17C2" w:rsidP="0048793D">
      <w:pPr>
        <w:autoSpaceDE w:val="0"/>
        <w:autoSpaceDN w:val="0"/>
        <w:adjustRightInd w:val="0"/>
        <w:ind w:firstLine="567"/>
        <w:jc w:val="center"/>
      </w:pPr>
      <w:r w:rsidRPr="005A4EB3">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5A4EB3" w:rsidRDefault="002C17C2" w:rsidP="0048793D">
      <w:pPr>
        <w:autoSpaceDE w:val="0"/>
        <w:autoSpaceDN w:val="0"/>
        <w:adjustRightInd w:val="0"/>
        <w:ind w:firstLine="567"/>
        <w:jc w:val="center"/>
        <w:outlineLvl w:val="1"/>
      </w:pPr>
      <w:r w:rsidRPr="005A4EB3">
        <w:t>Перечень</w:t>
      </w:r>
    </w:p>
    <w:p w:rsidR="002C17C2" w:rsidRPr="005A4EB3" w:rsidRDefault="002C17C2" w:rsidP="0048793D">
      <w:pPr>
        <w:autoSpaceDE w:val="0"/>
        <w:autoSpaceDN w:val="0"/>
        <w:adjustRightInd w:val="0"/>
        <w:ind w:firstLine="567"/>
        <w:jc w:val="center"/>
      </w:pPr>
      <w:r w:rsidRPr="005A4EB3">
        <w:t>нормативных правовых актов, регулирующих порядок</w:t>
      </w:r>
    </w:p>
    <w:p w:rsidR="002C17C2" w:rsidRPr="005A4EB3" w:rsidRDefault="002C17C2" w:rsidP="0048793D">
      <w:pPr>
        <w:autoSpaceDE w:val="0"/>
        <w:autoSpaceDN w:val="0"/>
        <w:adjustRightInd w:val="0"/>
        <w:ind w:firstLine="567"/>
        <w:jc w:val="center"/>
      </w:pPr>
      <w:r w:rsidRPr="005A4EB3">
        <w:t>досудебного (внесудебного) обжалования решений и действий</w:t>
      </w:r>
    </w:p>
    <w:p w:rsidR="002C17C2" w:rsidRPr="005A4EB3" w:rsidRDefault="002C17C2" w:rsidP="0048793D">
      <w:pPr>
        <w:autoSpaceDE w:val="0"/>
        <w:autoSpaceDN w:val="0"/>
        <w:adjustRightInd w:val="0"/>
        <w:ind w:firstLine="567"/>
        <w:jc w:val="center"/>
      </w:pPr>
      <w:r w:rsidRPr="005A4EB3">
        <w:t>(бездействия) органа местного самоуправления</w:t>
      </w:r>
    </w:p>
    <w:p w:rsidR="002C17C2" w:rsidRPr="005A4EB3" w:rsidRDefault="002C17C2" w:rsidP="0048793D">
      <w:pPr>
        <w:autoSpaceDE w:val="0"/>
        <w:autoSpaceDN w:val="0"/>
        <w:adjustRightInd w:val="0"/>
        <w:ind w:firstLine="567"/>
        <w:jc w:val="center"/>
      </w:pPr>
      <w:r w:rsidRPr="005A4EB3">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8"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301075" w:rsidP="0048793D">
      <w:pPr>
        <w:autoSpaceDE w:val="0"/>
        <w:autoSpaceDN w:val="0"/>
        <w:adjustRightInd w:val="0"/>
        <w:ind w:firstLine="567"/>
        <w:jc w:val="both"/>
        <w:rPr>
          <w:color w:val="22272F"/>
        </w:rPr>
      </w:pPr>
      <w:hyperlink r:id="rId9"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5A4EB3" w:rsidRDefault="005A4EB3" w:rsidP="00DC0782">
      <w:pPr>
        <w:ind w:left="6521"/>
      </w:pPr>
    </w:p>
    <w:p w:rsidR="005A4EB3" w:rsidRDefault="005A4EB3" w:rsidP="00DC0782">
      <w:pPr>
        <w:ind w:left="6521"/>
      </w:pPr>
    </w:p>
    <w:p w:rsidR="005A4EB3" w:rsidRDefault="005A4EB3"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11C5F" w:rsidRDefault="00511C5F" w:rsidP="00DC0782">
      <w:pPr>
        <w:ind w:left="6521"/>
      </w:pPr>
    </w:p>
    <w:p w:rsidR="005A4EB3" w:rsidRDefault="005A4EB3" w:rsidP="00DC0782">
      <w:pPr>
        <w:ind w:left="6521"/>
      </w:pPr>
    </w:p>
    <w:p w:rsidR="005A4EB3" w:rsidRDefault="005A4EB3" w:rsidP="00DC0782">
      <w:pPr>
        <w:ind w:left="6521"/>
      </w:pPr>
    </w:p>
    <w:p w:rsidR="005A4EB3" w:rsidRDefault="005A4EB3" w:rsidP="00DC0782">
      <w:pPr>
        <w:ind w:left="6521"/>
      </w:pPr>
    </w:p>
    <w:p w:rsidR="005A4EB3" w:rsidRDefault="005A4EB3" w:rsidP="00DC0782">
      <w:pPr>
        <w:ind w:left="6521"/>
      </w:pPr>
    </w:p>
    <w:p w:rsidR="005A4EB3" w:rsidRDefault="005A4EB3" w:rsidP="00DC0782">
      <w:pPr>
        <w:ind w:left="6521"/>
      </w:pPr>
    </w:p>
    <w:p w:rsidR="005A4EB3" w:rsidRDefault="005A4EB3" w:rsidP="00B46C8B"/>
    <w:p w:rsidR="00DC0782" w:rsidRDefault="00DC0782" w:rsidP="00DC0782">
      <w:pPr>
        <w:ind w:left="6521"/>
      </w:pPr>
      <w:r w:rsidRPr="006C018E">
        <w:lastRenderedPageBreak/>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tblPr>
      <w:tblGrid>
        <w:gridCol w:w="7938"/>
        <w:gridCol w:w="2552"/>
      </w:tblGrid>
      <w:tr w:rsidR="00FC7BDC" w:rsidRPr="0045358B" w:rsidTr="00FC7BDC">
        <w:trPr>
          <w:trHeight w:val="15"/>
        </w:trPr>
        <w:tc>
          <w:tcPr>
            <w:tcW w:w="10490" w:type="dxa"/>
            <w:gridSpan w:val="2"/>
            <w:hideMark/>
          </w:tcPr>
          <w:p w:rsidR="00FC7BDC" w:rsidRPr="0045358B" w:rsidRDefault="00FC7BDC" w:rsidP="00DC0782">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proofErr w:type="spellStart"/>
      <w:r w:rsidRPr="002379D4">
        <w:rPr>
          <w:rFonts w:ascii="Courier New" w:hAnsi="Courier New" w:cs="Courier New"/>
          <w:sz w:val="20"/>
          <w:szCs w:val="20"/>
        </w:rPr>
        <w:t>e-mail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B46C8B" w:rsidRDefault="00B46C8B" w:rsidP="00516990">
      <w:pPr>
        <w:autoSpaceDE w:val="0"/>
        <w:autoSpaceDN w:val="0"/>
        <w:adjustRightInd w:val="0"/>
        <w:contextualSpacing/>
        <w:jc w:val="center"/>
        <w:rPr>
          <w:sz w:val="20"/>
          <w:szCs w:val="20"/>
        </w:rPr>
      </w:pPr>
    </w:p>
    <w:p w:rsidR="00B46C8B" w:rsidRDefault="00B46C8B" w:rsidP="005A4EB3">
      <w:pPr>
        <w:autoSpaceDE w:val="0"/>
        <w:autoSpaceDN w:val="0"/>
        <w:adjustRightInd w:val="0"/>
        <w:contextualSpacing/>
        <w:jc w:val="right"/>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lastRenderedPageBreak/>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tblPr>
      <w:tblGrid>
        <w:gridCol w:w="2946"/>
        <w:gridCol w:w="7545"/>
      </w:tblGrid>
      <w:tr w:rsidR="00F72B34" w:rsidRPr="0028579F" w:rsidTr="005A4EB3">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5A4EB3">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5A4EB3">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5A4EB3">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5A4EB3">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5A4EB3">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5A4EB3">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5A4EB3">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5A4EB3">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511C5F">
      <w:pgSz w:w="12240" w:h="15840" w:code="1"/>
      <w:pgMar w:top="667" w:right="567" w:bottom="851" w:left="1134"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FCA"/>
    <w:rsid w:val="00002C77"/>
    <w:rsid w:val="00006E83"/>
    <w:rsid w:val="00066178"/>
    <w:rsid w:val="00081BD9"/>
    <w:rsid w:val="00091FCA"/>
    <w:rsid w:val="000E4A0E"/>
    <w:rsid w:val="000E6554"/>
    <w:rsid w:val="000F6EAE"/>
    <w:rsid w:val="00105614"/>
    <w:rsid w:val="0010573F"/>
    <w:rsid w:val="00164DBD"/>
    <w:rsid w:val="001B270D"/>
    <w:rsid w:val="001B638C"/>
    <w:rsid w:val="001E0FB8"/>
    <w:rsid w:val="001F1DA7"/>
    <w:rsid w:val="002038B7"/>
    <w:rsid w:val="00246D4D"/>
    <w:rsid w:val="00290837"/>
    <w:rsid w:val="002A6225"/>
    <w:rsid w:val="002C17C2"/>
    <w:rsid w:val="002C40D6"/>
    <w:rsid w:val="002D08B8"/>
    <w:rsid w:val="00301075"/>
    <w:rsid w:val="00312596"/>
    <w:rsid w:val="00312AE0"/>
    <w:rsid w:val="00327D51"/>
    <w:rsid w:val="00333B2C"/>
    <w:rsid w:val="00352709"/>
    <w:rsid w:val="00353B3C"/>
    <w:rsid w:val="0037594A"/>
    <w:rsid w:val="003838CA"/>
    <w:rsid w:val="00397AF9"/>
    <w:rsid w:val="003B0FC3"/>
    <w:rsid w:val="003E2B0B"/>
    <w:rsid w:val="0044782F"/>
    <w:rsid w:val="004605AF"/>
    <w:rsid w:val="00485C04"/>
    <w:rsid w:val="0048793D"/>
    <w:rsid w:val="00491EFB"/>
    <w:rsid w:val="004A514F"/>
    <w:rsid w:val="004B36FA"/>
    <w:rsid w:val="004D2176"/>
    <w:rsid w:val="004D29F5"/>
    <w:rsid w:val="004E2D3B"/>
    <w:rsid w:val="004F304A"/>
    <w:rsid w:val="00511C5F"/>
    <w:rsid w:val="00516990"/>
    <w:rsid w:val="00524901"/>
    <w:rsid w:val="00541952"/>
    <w:rsid w:val="00547045"/>
    <w:rsid w:val="0055327B"/>
    <w:rsid w:val="00553F6E"/>
    <w:rsid w:val="00557032"/>
    <w:rsid w:val="005612E2"/>
    <w:rsid w:val="005A336C"/>
    <w:rsid w:val="005A4EB3"/>
    <w:rsid w:val="005E1FE7"/>
    <w:rsid w:val="005F0A17"/>
    <w:rsid w:val="005F1728"/>
    <w:rsid w:val="005F4B4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61B2"/>
    <w:rsid w:val="00912479"/>
    <w:rsid w:val="009163A2"/>
    <w:rsid w:val="00926EF1"/>
    <w:rsid w:val="00926EFC"/>
    <w:rsid w:val="00937455"/>
    <w:rsid w:val="00946404"/>
    <w:rsid w:val="00951195"/>
    <w:rsid w:val="00954898"/>
    <w:rsid w:val="00985A6E"/>
    <w:rsid w:val="009A5A25"/>
    <w:rsid w:val="009A72FF"/>
    <w:rsid w:val="00A36663"/>
    <w:rsid w:val="00A40817"/>
    <w:rsid w:val="00A40AD0"/>
    <w:rsid w:val="00A4633A"/>
    <w:rsid w:val="00A63D40"/>
    <w:rsid w:val="00A74D86"/>
    <w:rsid w:val="00A775CF"/>
    <w:rsid w:val="00A85D4F"/>
    <w:rsid w:val="00AA4BC8"/>
    <w:rsid w:val="00AB0AF4"/>
    <w:rsid w:val="00AC01F6"/>
    <w:rsid w:val="00AF7164"/>
    <w:rsid w:val="00AF79B1"/>
    <w:rsid w:val="00B04134"/>
    <w:rsid w:val="00B04EAA"/>
    <w:rsid w:val="00B065BE"/>
    <w:rsid w:val="00B14CD1"/>
    <w:rsid w:val="00B46C8B"/>
    <w:rsid w:val="00B7073A"/>
    <w:rsid w:val="00B97CF0"/>
    <w:rsid w:val="00BA7443"/>
    <w:rsid w:val="00BB11C6"/>
    <w:rsid w:val="00BC0EB2"/>
    <w:rsid w:val="00BC7562"/>
    <w:rsid w:val="00BD3F24"/>
    <w:rsid w:val="00BE787F"/>
    <w:rsid w:val="00BF0ECC"/>
    <w:rsid w:val="00BF51AA"/>
    <w:rsid w:val="00C15B85"/>
    <w:rsid w:val="00C175DD"/>
    <w:rsid w:val="00C47963"/>
    <w:rsid w:val="00C54D02"/>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B2FEF"/>
    <w:rsid w:val="00DC0782"/>
    <w:rsid w:val="00DD4F39"/>
    <w:rsid w:val="00E14005"/>
    <w:rsid w:val="00E174FB"/>
    <w:rsid w:val="00E305D9"/>
    <w:rsid w:val="00E36351"/>
    <w:rsid w:val="00E82A17"/>
    <w:rsid w:val="00E8751A"/>
    <w:rsid w:val="00E955E4"/>
    <w:rsid w:val="00EA2FC4"/>
    <w:rsid w:val="00EA6695"/>
    <w:rsid w:val="00EB3D6A"/>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paragraph" w:styleId="a9">
    <w:name w:val="Body Text Indent"/>
    <w:basedOn w:val="a"/>
    <w:link w:val="aa"/>
    <w:uiPriority w:val="99"/>
    <w:semiHidden/>
    <w:unhideWhenUsed/>
    <w:rsid w:val="00C15B85"/>
    <w:pPr>
      <w:spacing w:after="120"/>
      <w:ind w:left="283"/>
    </w:pPr>
  </w:style>
  <w:style w:type="character" w:customStyle="1" w:styleId="aa">
    <w:name w:val="Основной текст с отступом Знак"/>
    <w:basedOn w:val="a0"/>
    <w:link w:val="a9"/>
    <w:uiPriority w:val="99"/>
    <w:semiHidden/>
    <w:rsid w:val="00C15B85"/>
    <w:rPr>
      <w:rFonts w:ascii="Times New Roman" w:eastAsia="Times New Roman" w:hAnsi="Times New Roman" w:cs="Times New Roman"/>
      <w:sz w:val="24"/>
      <w:szCs w:val="24"/>
      <w:lang w:eastAsia="ru-RU"/>
    </w:rPr>
  </w:style>
  <w:style w:type="character" w:styleId="ab">
    <w:name w:val="Hyperlink"/>
    <w:uiPriority w:val="99"/>
    <w:rsid w:val="00C15B85"/>
    <w:rPr>
      <w:color w:val="0000FF"/>
      <w:u w:val="single"/>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F1B719FF4D3188EEA526315A7C1DBA1C50AD9B274E7F0BF5B27322628B79CC9284A0F5187C5676054B5502338xCM" TargetMode="External"/><Relationship Id="rId3" Type="http://schemas.openxmlformats.org/officeDocument/2006/relationships/styles" Target="styles.xml"/><Relationship Id="rId7" Type="http://schemas.openxmlformats.org/officeDocument/2006/relationships/hyperlink" Target="https://docs.cntd.ru/document/90187606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191933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1DF6E-82AF-4FBD-84A4-F5F6886B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25</Pages>
  <Words>11015</Words>
  <Characters>62790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adm</cp:lastModifiedBy>
  <cp:revision>5</cp:revision>
  <cp:lastPrinted>2022-08-25T09:57:00Z</cp:lastPrinted>
  <dcterms:created xsi:type="dcterms:W3CDTF">2022-08-25T07:10:00Z</dcterms:created>
  <dcterms:modified xsi:type="dcterms:W3CDTF">2022-08-25T10:06:00Z</dcterms:modified>
</cp:coreProperties>
</file>